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33" w:rsidRDefault="009F5233" w:rsidP="009F5233">
      <w:pPr>
        <w:spacing w:after="0"/>
        <w:rPr>
          <w:lang w:val="el-GR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Η οικονομική προσφορά υποβάλλεται, χωριστά για κάθε τμήμα-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ΚΑΥΣΙΜΩΝ 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Α΄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b/>
          <w:bCs/>
          <w:szCs w:val="22"/>
          <w:lang w:val="el-GR"/>
        </w:rPr>
        <w:t>ΚΑΥΣΙΜΑ ΔΗΜΟΥ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Α</w:t>
            </w:r>
          </w:p>
        </w:tc>
      </w:tr>
      <w:tr w:rsidR="009F5233" w:rsidTr="009F5233">
        <w:trPr>
          <w:trHeight w:val="545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Είδος</w:t>
            </w:r>
            <w:proofErr w:type="spellEnd"/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Έκπτωσης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(%)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Α1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κίνησης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………%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Α2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Βενζίνη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αμόλυβδη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Α3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Βενζίνη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αμόλυβδη</w:t>
            </w:r>
            <w:proofErr w:type="spellEnd"/>
            <w:r>
              <w:rPr>
                <w:szCs w:val="22"/>
              </w:rPr>
              <w:t xml:space="preserve"> Super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Α4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</w:tbl>
    <w:p w:rsidR="009F5233" w:rsidRDefault="009F5233" w:rsidP="009F5233">
      <w:pPr>
        <w:ind w:firstLine="567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Βέροια</w:t>
      </w:r>
      <w:proofErr w:type="spellEnd"/>
      <w:r>
        <w:rPr>
          <w:szCs w:val="22"/>
        </w:rPr>
        <w:t>, ……/………./201</w:t>
      </w:r>
      <w:r>
        <w:rPr>
          <w:szCs w:val="22"/>
          <w:lang w:val="el-GR"/>
        </w:rPr>
        <w:t>8</w:t>
      </w: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Ηλεκτρονικ</w:t>
      </w:r>
      <w:proofErr w:type="spellEnd"/>
      <w:r>
        <w:rPr>
          <w:szCs w:val="22"/>
          <w:lang w:val="el-GR"/>
        </w:rPr>
        <w:t>ή υπογραφή</w:t>
      </w: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οικονομική προσφορά υποβάλλεται, χωριστά για κάθε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ΚΑΥΣΙΜΩΝ 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Γ΄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ΚΑΥΣΙΜΩΝ ΘΕΡΜΑΝΣΗΣ Α/ΘΜΙΑΣ ΣΧΟΛΙΚΗΣ ΕΠΙΤΡΟΠΗΣ Δ.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jc w:val="center"/>
        <w:rPr>
          <w:szCs w:val="22"/>
          <w:lang w:val="el-GR"/>
        </w:rPr>
      </w:pPr>
    </w:p>
    <w:p w:rsidR="009F5233" w:rsidRDefault="009F5233" w:rsidP="009F5233">
      <w:pPr>
        <w:jc w:val="center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Γ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Γ1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……………%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Βέροια</w:t>
      </w:r>
      <w:proofErr w:type="spellEnd"/>
      <w:r>
        <w:rPr>
          <w:szCs w:val="22"/>
        </w:rPr>
        <w:t>, ……/………./201</w:t>
      </w:r>
      <w:r>
        <w:rPr>
          <w:szCs w:val="22"/>
          <w:lang w:val="el-GR"/>
        </w:rPr>
        <w:t>8</w:t>
      </w: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Ηλεκτρονικ</w:t>
      </w:r>
      <w:proofErr w:type="spellEnd"/>
      <w:r>
        <w:rPr>
          <w:szCs w:val="22"/>
          <w:lang w:val="el-GR"/>
        </w:rPr>
        <w:t>ή υπογραφή</w:t>
      </w: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br w:type="page"/>
      </w: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οικονομική προσφορά υποβάλλεται, χωριστά για κάθε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ΚΑΥΣΙΜΩΝ 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Δ΄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ΚΑΥΣΙΜΩΝ ΘΕΡΜΑΝΣΗΣ Β/ΘΜΙΑΣ ΣΧΟΛΙΚΗΣ ΕΠΙΤΡΟΠΗΣ Δ.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jc w:val="center"/>
        <w:rPr>
          <w:szCs w:val="22"/>
          <w:lang w:val="el-GR"/>
        </w:rPr>
      </w:pPr>
    </w:p>
    <w:p w:rsidR="009F5233" w:rsidRDefault="009F5233" w:rsidP="009F5233">
      <w:pPr>
        <w:jc w:val="center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Δ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Δ1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……………%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Βέροια</w:t>
      </w:r>
      <w:proofErr w:type="spellEnd"/>
      <w:r>
        <w:rPr>
          <w:szCs w:val="22"/>
        </w:rPr>
        <w:t>, ……/………./201</w:t>
      </w:r>
      <w:r>
        <w:rPr>
          <w:szCs w:val="22"/>
          <w:lang w:val="el-GR"/>
        </w:rPr>
        <w:t>8</w:t>
      </w: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Ηλεκτρονικ</w:t>
      </w:r>
      <w:proofErr w:type="spellEnd"/>
      <w:r>
        <w:rPr>
          <w:szCs w:val="22"/>
          <w:lang w:val="el-GR"/>
        </w:rPr>
        <w:t>ή υπογραφή</w:t>
      </w: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 xml:space="preserve"> Η οικονομική προσφορά υποβάλλεται, χωριστά για κάθε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ΠΡΟΜΗΘΕΙΑ ΚΑΥΣΙΜΩΝ 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Ε΄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ΚΑΥΣΙΜΩΝ ΚΟΙΝΟΦΕΛΟΥΣ ΕΠΙΧΕΙΡΗΣΗΣ ΠΟΛΛΑΠΛΗΣ ΑΝΑΠΤΥΞΗΣ Δ.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jc w:val="center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</w:rPr>
              <w:t xml:space="preserve">ΟΜΑΔΑ </w:t>
            </w:r>
            <w:r>
              <w:rPr>
                <w:b/>
                <w:bCs/>
                <w:color w:val="000000"/>
                <w:szCs w:val="22"/>
                <w:lang w:val="el-GR"/>
              </w:rPr>
              <w:t>Ε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300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Ε1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Βενζίνη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αμόλυβδη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……………%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Ε2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</w:tr>
    </w:tbl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Βέροια</w:t>
      </w:r>
      <w:proofErr w:type="spellEnd"/>
      <w:r>
        <w:rPr>
          <w:szCs w:val="22"/>
        </w:rPr>
        <w:t>, ……/………./201</w:t>
      </w:r>
      <w:r>
        <w:rPr>
          <w:szCs w:val="22"/>
          <w:lang w:val="el-GR"/>
        </w:rPr>
        <w:t>8</w:t>
      </w: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Ηλεκτρονικ</w:t>
      </w:r>
      <w:proofErr w:type="spellEnd"/>
      <w:r>
        <w:rPr>
          <w:szCs w:val="22"/>
          <w:lang w:val="el-GR"/>
        </w:rPr>
        <w:t>ή υπογραφή</w:t>
      </w: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br w:type="page"/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ΚΑΥΣΙΜΩΝ 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ΣΤ΄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ΚΑΥΣΙΜΩΝ ΘΕΡΜΑΝΣΗΣ ΔΗΜΟΤΙΚΟΥ ΒΡΕΦΟΝΗΠΙΑΚΟΥ ΣΤΑΘΜΟΥ «ΘΕΑΝΩΣ ΖΩΓΙΟΠΟΥΛΟΥ» Δ.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jc w:val="center"/>
        <w:rPr>
          <w:szCs w:val="22"/>
          <w:lang w:val="el-GR"/>
        </w:rPr>
      </w:pPr>
    </w:p>
    <w:p w:rsidR="009F5233" w:rsidRDefault="009F5233" w:rsidP="009F5233">
      <w:pPr>
        <w:jc w:val="center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ΣΤ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ΣΤ1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……………%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r>
        <w:rPr>
          <w:szCs w:val="22"/>
          <w:lang w:val="el-GR"/>
        </w:rPr>
        <w:t>Βέροια, ……/………./2018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szCs w:val="22"/>
          <w:lang w:val="el-GR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r>
        <w:rPr>
          <w:szCs w:val="22"/>
          <w:lang w:val="el-GR"/>
        </w:rPr>
        <w:t>Ηλεκτρονική υπογραφή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 xml:space="preserve"> Η οικονομική προσφορά υποβάλλεται, χωριστά για κάθε ομάδα, με τη συμπλήρωση των πινάκων της μορφής του υποδείγματος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ΠΡΟΜΗΘΕΙΑΣ ΚΑΥΣΙΜΩΝ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ΠΡΟΣΦΟΡΑ ΠΡΟΣ ΤΟΝ ΔΗΜΟ ΒΕΡΟΙΑΣ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ΠΡΟΜΗΘΕΙΑ ΚΑΥΣΙΜΩΝ </w:t>
      </w:r>
    </w:p>
    <w:p w:rsidR="009F5233" w:rsidRDefault="009F5233" w:rsidP="009F523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ΣΥΜΦΩΝΑ ΜΕ ΤΗΝ ΥΠ΄ ΑΡΙΘ. 8423/2018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ΔΙΑΚΗΡΥΞΗ ΗΛΕΚΤΡΟΝΙΚΟΥ ΑΝΟΙΚΤΟΥ ΔΙΕΘΝΟΥΣ ΔΙΑΓΩΝΙΣΜΟΥ</w:t>
      </w: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</w:p>
    <w:p w:rsidR="009F5233" w:rsidRDefault="009F5233" w:rsidP="009F5233">
      <w:pPr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t xml:space="preserve">ΟΙΚΟΝΟΜΙΚΗ ΠΡΟΣΦΟΡΑ ΓΙΑ ΤΗΝ ΟΜΑΔΑ Ζ΄ </w:t>
      </w:r>
    </w:p>
    <w:p w:rsidR="009F5233" w:rsidRDefault="009F5233" w:rsidP="009F5233">
      <w:pPr>
        <w:jc w:val="center"/>
        <w:rPr>
          <w:szCs w:val="22"/>
          <w:lang w:val="el-GR"/>
        </w:rPr>
      </w:pPr>
      <w:r>
        <w:rPr>
          <w:b/>
          <w:bCs/>
          <w:szCs w:val="22"/>
          <w:lang w:val="el-GR"/>
        </w:rPr>
        <w:t>ΚΑΥΣΙΜΑ ΚΕΝΤΡΟΥ ΚΟΙΝΩΝΙΚΗΣ ΠΡΟΣΤΑΣΙΑΣ, ΑΛΛΗΛΕΓΓΥΗΣ, ΑΘΛΗΤΙΣΜΟΥ, ΠΑΙΔΕΙΑΣ &amp; ΠΡΟΣΧΟΛΙΚΗΣ ΑΓΩΓΗΣ Δ. ΒΕΡΟΙΑΣ</w:t>
      </w:r>
    </w:p>
    <w:p w:rsidR="009F5233" w:rsidRDefault="009F5233" w:rsidP="009F5233">
      <w:pPr>
        <w:rPr>
          <w:szCs w:val="22"/>
          <w:lang w:val="el-GR"/>
        </w:rPr>
      </w:pPr>
    </w:p>
    <w:p w:rsidR="009F5233" w:rsidRDefault="009F5233" w:rsidP="009F5233">
      <w:pPr>
        <w:spacing w:line="360" w:lineRule="auto"/>
        <w:ind w:firstLine="567"/>
        <w:rPr>
          <w:szCs w:val="22"/>
          <w:lang w:val="el-GR"/>
        </w:rPr>
      </w:pPr>
      <w:r>
        <w:rPr>
          <w:szCs w:val="22"/>
          <w:lang w:val="el-GR"/>
        </w:rPr>
        <w:t xml:space="preserve">Της επιχείρησης ……………………………..………………………………….. έδρα …..…………………., οδός ………………….……………....……., αριθμός ……, τηλέφωνο …………..…………., </w:t>
      </w:r>
      <w:proofErr w:type="gramStart"/>
      <w:r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………….…….…... </w:t>
      </w:r>
      <w:r>
        <w:rPr>
          <w:szCs w:val="22"/>
          <w:lang w:val="en-US"/>
        </w:rPr>
        <w:t>e</w:t>
      </w:r>
      <w:r>
        <w:rPr>
          <w:szCs w:val="22"/>
          <w:lang w:val="el-GR"/>
        </w:rPr>
        <w:t>-</w:t>
      </w:r>
      <w:r>
        <w:rPr>
          <w:szCs w:val="22"/>
          <w:lang w:val="en-US"/>
        </w:rPr>
        <w:t>mail</w:t>
      </w:r>
      <w:r>
        <w:rPr>
          <w:szCs w:val="22"/>
          <w:lang w:val="el-GR"/>
        </w:rPr>
        <w:t>……………………….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</w:p>
    <w:tbl>
      <w:tblPr>
        <w:tblW w:w="9583" w:type="dxa"/>
        <w:jc w:val="center"/>
        <w:tblLook w:val="04A0"/>
      </w:tblPr>
      <w:tblGrid>
        <w:gridCol w:w="623"/>
        <w:gridCol w:w="3700"/>
        <w:gridCol w:w="2487"/>
        <w:gridCol w:w="2773"/>
      </w:tblGrid>
      <w:tr w:rsidR="009F5233" w:rsidTr="009F5233">
        <w:trPr>
          <w:trHeight w:val="300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Ζ</w:t>
            </w:r>
          </w:p>
        </w:tc>
      </w:tr>
      <w:tr w:rsidR="009F5233" w:rsidTr="009F5233">
        <w:trPr>
          <w:trHeight w:val="545"/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Προσφέρω ενιαίο ποσοστό έκπτωσης για το σύνολο της ποσότητας των καυσίμων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Είδος</w:t>
            </w:r>
            <w:proofErr w:type="spellEnd"/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Έκπτωσης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(%)</w:t>
            </w:r>
          </w:p>
        </w:tc>
      </w:tr>
      <w:tr w:rsidR="009F5233" w:rsidTr="009F523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Αριθμητικώς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Ολογράφως</w:t>
            </w:r>
            <w:proofErr w:type="spellEnd"/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Ζ1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κίνησης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……..%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Ζ2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Βενζίνη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αμόλυβδη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  <w:tr w:rsidR="009F5233" w:rsidTr="009F5233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Ζ3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3" w:rsidRDefault="009F52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Πετρέλαιο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θέρμανσης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233" w:rsidRDefault="009F5233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szCs w:val="22"/>
                <w:lang w:val="el-GR" w:eastAsia="el-GR"/>
              </w:rPr>
            </w:pPr>
          </w:p>
        </w:tc>
      </w:tr>
    </w:tbl>
    <w:p w:rsidR="009F5233" w:rsidRDefault="009F5233" w:rsidP="009F5233">
      <w:pPr>
        <w:ind w:firstLine="567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Βέροια</w:t>
      </w:r>
      <w:proofErr w:type="spellEnd"/>
      <w:r>
        <w:rPr>
          <w:szCs w:val="22"/>
        </w:rPr>
        <w:t>, ……/………./201</w:t>
      </w:r>
      <w:r>
        <w:rPr>
          <w:szCs w:val="22"/>
          <w:lang w:val="el-GR"/>
        </w:rPr>
        <w:t>8</w:t>
      </w:r>
    </w:p>
    <w:p w:rsidR="009F5233" w:rsidRDefault="009F5233" w:rsidP="009F5233">
      <w:pPr>
        <w:ind w:left="2880" w:firstLine="720"/>
        <w:rPr>
          <w:szCs w:val="22"/>
        </w:rPr>
      </w:pPr>
    </w:p>
    <w:p w:rsidR="009F5233" w:rsidRDefault="009F5233" w:rsidP="009F5233">
      <w:pPr>
        <w:jc w:val="center"/>
        <w:rPr>
          <w:szCs w:val="22"/>
        </w:rPr>
      </w:pPr>
      <w:r>
        <w:rPr>
          <w:szCs w:val="22"/>
        </w:rPr>
        <w:t>Ο ΠΡΟΣΦΕΡΩΝ</w:t>
      </w:r>
    </w:p>
    <w:p w:rsidR="009F5233" w:rsidRDefault="009F5233" w:rsidP="009F5233">
      <w:pPr>
        <w:ind w:left="2880" w:firstLine="720"/>
        <w:rPr>
          <w:szCs w:val="22"/>
          <w:lang w:val="el-GR"/>
        </w:rPr>
      </w:pPr>
      <w:proofErr w:type="spellStart"/>
      <w:r>
        <w:rPr>
          <w:szCs w:val="22"/>
        </w:rPr>
        <w:t>Ηλεκτρονικ</w:t>
      </w:r>
      <w:proofErr w:type="spellEnd"/>
      <w:r>
        <w:rPr>
          <w:szCs w:val="22"/>
          <w:lang w:val="el-GR"/>
        </w:rPr>
        <w:t>ή υπογραφή</w:t>
      </w:r>
    </w:p>
    <w:p w:rsidR="009F5233" w:rsidRDefault="009F5233" w:rsidP="009F5233">
      <w:pPr>
        <w:jc w:val="center"/>
        <w:rPr>
          <w:szCs w:val="22"/>
        </w:rPr>
      </w:pPr>
    </w:p>
    <w:p w:rsidR="00622765" w:rsidRDefault="00622765"/>
    <w:sectPr w:rsidR="00622765" w:rsidSect="00622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233"/>
    <w:rsid w:val="001554B4"/>
    <w:rsid w:val="00622765"/>
    <w:rsid w:val="009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9F5233"/>
    <w:pPr>
      <w:keepNext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9F5233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9F523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769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2</cp:revision>
  <dcterms:created xsi:type="dcterms:W3CDTF">2018-03-19T11:02:00Z</dcterms:created>
  <dcterms:modified xsi:type="dcterms:W3CDTF">2018-03-19T11:06:00Z</dcterms:modified>
</cp:coreProperties>
</file>