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EC9" w:rsidRDefault="00A30ACE">
      <w:pPr>
        <w:pStyle w:val="1"/>
        <w:spacing w:before="580" w:after="140"/>
        <w:ind w:firstLine="0"/>
        <w:jc w:val="center"/>
      </w:pPr>
      <w:r>
        <w:rPr>
          <w:rStyle w:val="a3"/>
          <w:b/>
          <w:bCs/>
          <w:u w:val="single"/>
        </w:rPr>
        <w:t>ΠΡΟΣΚΛΗΣΗ ΕΚΔΗΛΩΣΗΣ ΕΝΔΙΑΦΕΡΟΝΤΟΣ ΓΙΑ ΣΥΜΜΕΤΟΧΗ ΙΔΙΩΤΩΝ</w:t>
      </w:r>
    </w:p>
    <w:p w:rsidR="009A1EC9" w:rsidRDefault="00A30ACE">
      <w:pPr>
        <w:pStyle w:val="1"/>
        <w:spacing w:after="340"/>
        <w:ind w:firstLine="0"/>
        <w:jc w:val="center"/>
      </w:pPr>
      <w:r>
        <w:rPr>
          <w:rStyle w:val="a3"/>
          <w:b/>
          <w:bCs/>
          <w:u w:val="single"/>
        </w:rPr>
        <w:t>ΣΤΟ ΜΗΤΡΩΟ ΕΡΓΟΛΗΠΤΩΝ ΤΟΥ ΔΗΜΟΥ ΒΕΡΟΙΑΣ</w:t>
      </w:r>
    </w:p>
    <w:p w:rsidR="009A1EC9" w:rsidRDefault="00A30ACE">
      <w:pPr>
        <w:pStyle w:val="1"/>
        <w:spacing w:after="340"/>
        <w:ind w:firstLine="0"/>
        <w:jc w:val="both"/>
      </w:pPr>
      <w:r>
        <w:rPr>
          <w:rStyle w:val="a3"/>
          <w:b/>
          <w:bCs/>
        </w:rPr>
        <w:t>«Για την κατάρτιση Μητρώου Εργοληπτών (εταιρειών - φυσικών προσώπων) για την αντιμετώπιση εκτάκτων αναγκών από έντονα καιρικά φαινόμενα, κατολισθήσεις, πλημμύρες, χιονοπτώσεις, παγετούς, ατυχήματα μεταφορών, τεχνολογικά ατυχήματα κ.α.), στην περιοχή ευθύνης του Δήμου Βέροιας έως 31-12-2028»</w:t>
      </w:r>
    </w:p>
    <w:p w:rsidR="009A1EC9" w:rsidRDefault="008A010B" w:rsidP="00AB505B">
      <w:pPr>
        <w:pStyle w:val="1"/>
        <w:tabs>
          <w:tab w:val="right" w:leader="dot" w:pos="7848"/>
          <w:tab w:val="left" w:pos="7992"/>
        </w:tabs>
        <w:spacing w:after="0"/>
        <w:ind w:firstLine="0"/>
        <w:jc w:val="both"/>
      </w:pPr>
      <w:r>
        <w:rPr>
          <w:rStyle w:val="a3"/>
          <w:b/>
          <w:bCs/>
        </w:rPr>
        <w:t xml:space="preserve">Ο Δήμος </w:t>
      </w:r>
      <w:r w:rsidR="00A30ACE">
        <w:rPr>
          <w:rStyle w:val="a3"/>
          <w:b/>
          <w:bCs/>
        </w:rPr>
        <w:t xml:space="preserve">Βέροιας, </w:t>
      </w:r>
      <w:r>
        <w:rPr>
          <w:rStyle w:val="a3"/>
          <w:b/>
          <w:bCs/>
        </w:rPr>
        <w:t xml:space="preserve">σε εκτέλεση της με αριθμό </w:t>
      </w:r>
      <w:r w:rsidR="00A30ACE">
        <w:rPr>
          <w:rStyle w:val="a3"/>
        </w:rPr>
        <w:t xml:space="preserve"> </w:t>
      </w:r>
      <w:r w:rsidR="0034291B" w:rsidRPr="00FC2709">
        <w:rPr>
          <w:rStyle w:val="a3"/>
          <w:b/>
        </w:rPr>
        <w:t xml:space="preserve">546/06-12-2024  Απόφαση </w:t>
      </w:r>
      <w:r w:rsidR="0034291B" w:rsidRPr="00FC2709">
        <w:rPr>
          <w:rStyle w:val="a3"/>
          <w:b/>
        </w:rPr>
        <w:tab/>
        <w:t>της Δημοτικής Επιτροπής (ΑΔΑ: 9ΔΣ1Ω9Ο-ΖΣΡ)</w:t>
      </w:r>
      <w:r w:rsidR="0034291B">
        <w:rPr>
          <w:rStyle w:val="a3"/>
          <w:b/>
        </w:rPr>
        <w:t>,</w:t>
      </w:r>
      <w:r w:rsidR="00A30ACE">
        <w:rPr>
          <w:rStyle w:val="a3"/>
        </w:rPr>
        <w:t xml:space="preserve"> προκειμένου</w:t>
      </w:r>
      <w:r w:rsidR="00AB505B">
        <w:rPr>
          <w:rStyle w:val="a3"/>
        </w:rPr>
        <w:t xml:space="preserve"> </w:t>
      </w:r>
      <w:r w:rsidR="00A30ACE">
        <w:rPr>
          <w:rStyle w:val="a3"/>
        </w:rPr>
        <w:t xml:space="preserve">να προβεί στην κατάρτιση μητρώου εργοληπτικών εταιρειών - φυσικών προσώπων, που θα διαθέτουν τον κατάλληλο εξοπλισμό και θα επεμβαίνουν για την αντιμετώπιση εκτάκτων αναγκών από έντονα καιρικά φαινόμενα, κατολισθήσεις, πλημμύρες, χιονοπτώσεις, παγετούς, ατυχήματα μεταφορών, τεχνολογικά ατυχήματα κ.α.), στην περιοχή ευθύνης του Δήμου Βέροιας </w:t>
      </w:r>
      <w:r w:rsidR="00A30ACE">
        <w:rPr>
          <w:rStyle w:val="a3"/>
          <w:b/>
          <w:bCs/>
        </w:rPr>
        <w:t xml:space="preserve">για το χρονικό διάστημα έως και τις 31-12-2028, </w:t>
      </w:r>
      <w:r w:rsidR="00A30ACE">
        <w:rPr>
          <w:rStyle w:val="a3"/>
        </w:rPr>
        <w:t>με διάθεση μηχανημάτων, υλικού και προσωπικού, όταν αυτό απαιτηθεί</w:t>
      </w:r>
    </w:p>
    <w:p w:rsidR="00AB505B" w:rsidRDefault="00AB505B">
      <w:pPr>
        <w:pStyle w:val="11"/>
        <w:keepNext/>
        <w:keepLines/>
        <w:spacing w:after="140"/>
        <w:jc w:val="center"/>
        <w:rPr>
          <w:rStyle w:val="10"/>
          <w:b/>
          <w:bCs/>
          <w:u w:val="none"/>
        </w:rPr>
      </w:pPr>
      <w:bookmarkStart w:id="0" w:name="bookmark0"/>
    </w:p>
    <w:p w:rsidR="009A1EC9" w:rsidRDefault="00A30ACE">
      <w:pPr>
        <w:pStyle w:val="11"/>
        <w:keepNext/>
        <w:keepLines/>
        <w:spacing w:after="140"/>
        <w:jc w:val="center"/>
      </w:pPr>
      <w:r>
        <w:rPr>
          <w:rStyle w:val="10"/>
          <w:b/>
          <w:bCs/>
          <w:u w:val="none"/>
        </w:rPr>
        <w:t>ΚΑΛΕ</w:t>
      </w:r>
      <w:bookmarkEnd w:id="0"/>
      <w:r w:rsidR="00AB505B">
        <w:rPr>
          <w:rStyle w:val="10"/>
          <w:b/>
          <w:bCs/>
          <w:u w:val="none"/>
        </w:rPr>
        <w:t>Ι</w:t>
      </w:r>
    </w:p>
    <w:p w:rsidR="009A1EC9" w:rsidRDefault="00A30ACE" w:rsidP="008A010B">
      <w:pPr>
        <w:pStyle w:val="1"/>
        <w:ind w:firstLine="0"/>
        <w:jc w:val="both"/>
        <w:rPr>
          <w:rStyle w:val="-"/>
        </w:rPr>
      </w:pPr>
      <w:r>
        <w:rPr>
          <w:rStyle w:val="a3"/>
        </w:rPr>
        <w:t xml:space="preserve">Εργολήπτες (εταιρείες - φυσικά πρόσωπα), να υποβάλουν αυτοπροσώπως ή ταχυδρομικά στο </w:t>
      </w:r>
      <w:r>
        <w:rPr>
          <w:rStyle w:val="a3"/>
          <w:b/>
          <w:bCs/>
        </w:rPr>
        <w:t>Αυτοτελές Τμήμα Πολιτικής Προστασίας του Δήμου Βέροιας, Μητροπόλεως 55, 4</w:t>
      </w:r>
      <w:r>
        <w:rPr>
          <w:rStyle w:val="a3"/>
          <w:b/>
          <w:bCs/>
          <w:vertAlign w:val="superscript"/>
        </w:rPr>
        <w:t>ος</w:t>
      </w:r>
      <w:r>
        <w:rPr>
          <w:rStyle w:val="a3"/>
          <w:b/>
          <w:bCs/>
        </w:rPr>
        <w:t xml:space="preserve"> όροφος, 2331350576 </w:t>
      </w:r>
      <w:r>
        <w:rPr>
          <w:rStyle w:val="a3"/>
        </w:rPr>
        <w:t xml:space="preserve">αίτηση συμμετοχής σε </w:t>
      </w:r>
      <w:r>
        <w:rPr>
          <w:rStyle w:val="a3"/>
          <w:b/>
          <w:bCs/>
          <w:u w:val="single"/>
        </w:rPr>
        <w:t>κλειστό φάκελο</w:t>
      </w:r>
      <w:r>
        <w:rPr>
          <w:rStyle w:val="a3"/>
          <w:b/>
          <w:bCs/>
        </w:rPr>
        <w:t xml:space="preserve"> με </w:t>
      </w:r>
      <w:r>
        <w:rPr>
          <w:rStyle w:val="a3"/>
        </w:rPr>
        <w:t xml:space="preserve">την ένδειξη </w:t>
      </w:r>
      <w:r>
        <w:rPr>
          <w:rStyle w:val="a3"/>
          <w:u w:val="single"/>
        </w:rPr>
        <w:t>«Εκδήλωση Ενδιαφέροντος για εγγραφή στο Μητρώο Εργοληπτών του Δήμου Βέροιας για την αντιμετώπιση εκτάκτων αναγκών στα πλαίσια της Πολιτικής Προστασίας»</w:t>
      </w:r>
      <w:r>
        <w:rPr>
          <w:rStyle w:val="a3"/>
        </w:rPr>
        <w:t xml:space="preserve">, </w:t>
      </w:r>
      <w:r>
        <w:rPr>
          <w:rStyle w:val="a3"/>
          <w:b/>
          <w:bCs/>
        </w:rPr>
        <w:t xml:space="preserve"> </w:t>
      </w:r>
      <w:r>
        <w:rPr>
          <w:rStyle w:val="a3"/>
        </w:rPr>
        <w:t xml:space="preserve">στην οποία να αναφέρεται η πλήρης επωνυμία τους, έδρα, ταχυδρομική Δ/νση, τηλέφωνο και </w:t>
      </w:r>
      <w:r>
        <w:rPr>
          <w:rStyle w:val="a3"/>
          <w:lang w:val="en-US" w:eastAsia="en-US"/>
        </w:rPr>
        <w:t>email</w:t>
      </w:r>
      <w:r w:rsidRPr="00210A3F">
        <w:rPr>
          <w:rStyle w:val="a3"/>
          <w:lang w:eastAsia="en-US"/>
        </w:rPr>
        <w:t xml:space="preserve"> </w:t>
      </w:r>
      <w:r>
        <w:rPr>
          <w:rStyle w:val="a3"/>
        </w:rPr>
        <w:t>επικοινωνίας.</w:t>
      </w:r>
      <w:r w:rsidR="00311BFF">
        <w:rPr>
          <w:rStyle w:val="a3"/>
        </w:rPr>
        <w:t xml:space="preserve"> </w:t>
      </w:r>
      <w:r w:rsidR="00311BFF" w:rsidRPr="00311BFF">
        <w:rPr>
          <w:rStyle w:val="a3"/>
        </w:rPr>
        <w:t xml:space="preserve">Οι αιτήσεις μπορούν να κατατεθούν και ηλεκτρονικά στην ηλεκτρονική διεύθυνση </w:t>
      </w:r>
      <w:hyperlink r:id="rId8" w:history="1">
        <w:r w:rsidR="00311BFF" w:rsidRPr="00311BFF">
          <w:rPr>
            <w:rStyle w:val="-"/>
          </w:rPr>
          <w:t>kondyla@veria.gr.</w:t>
        </w:r>
      </w:hyperlink>
    </w:p>
    <w:p w:rsidR="008A010B" w:rsidRPr="008A010B" w:rsidRDefault="008A010B" w:rsidP="008A010B">
      <w:pPr>
        <w:pStyle w:val="1"/>
        <w:ind w:firstLine="0"/>
        <w:jc w:val="both"/>
        <w:rPr>
          <w:u w:val="single"/>
        </w:rPr>
      </w:pPr>
      <w:r w:rsidRPr="008A010B">
        <w:rPr>
          <w:u w:val="single"/>
        </w:rPr>
        <w:t xml:space="preserve">Η χρονική διάρκεια της πρόσκλησης εκδήλωσης ενδιαφέροντος και της υποβολής συμμετοχής στο Μητρώο θα είναι ανοιχτή από την ημέρα δημοσίευσης της Πρόσκλησης έως και τις 31/12/2028. </w:t>
      </w:r>
    </w:p>
    <w:p w:rsidR="00AB505B" w:rsidRDefault="006122D6" w:rsidP="006122D6">
      <w:pPr>
        <w:pStyle w:val="1"/>
        <w:ind w:firstLine="0"/>
        <w:jc w:val="both"/>
      </w:pPr>
      <w:r w:rsidRPr="006122D6">
        <w:t>Το πλήρες κείμενο της Πρόσκλησης εκδήλωσης ενδιαφέροντος μαζί με τα απαραίτητα έντυπα ακολουθούν συνημμένα.</w:t>
      </w:r>
      <w:r w:rsidRPr="006122D6">
        <w:br/>
        <w:t>Σε περίπτωση ηλεκτρονικής υποβολής της αίτησης και των σχετικών υπεύθυνων δηλώσεων μπορείτε να χρησιμοποιήσετε τις υπηρεσίες του gov.gr</w:t>
      </w:r>
    </w:p>
    <w:p w:rsidR="00946ED7" w:rsidRDefault="00946ED7">
      <w:pPr>
        <w:pStyle w:val="1"/>
        <w:spacing w:after="680" w:line="240" w:lineRule="auto"/>
        <w:ind w:firstLine="0"/>
        <w:jc w:val="center"/>
        <w:rPr>
          <w:rStyle w:val="a3"/>
        </w:rPr>
      </w:pPr>
    </w:p>
    <w:p w:rsidR="009A1EC9" w:rsidRPr="0034291B" w:rsidRDefault="00A30ACE">
      <w:pPr>
        <w:pStyle w:val="1"/>
        <w:spacing w:after="680" w:line="240" w:lineRule="auto"/>
        <w:ind w:firstLine="0"/>
        <w:jc w:val="center"/>
        <w:rPr>
          <w:b/>
        </w:rPr>
      </w:pPr>
      <w:bookmarkStart w:id="1" w:name="_GoBack"/>
      <w:bookmarkEnd w:id="1"/>
      <w:r w:rsidRPr="0034291B">
        <w:rPr>
          <w:rStyle w:val="a3"/>
          <w:b/>
        </w:rPr>
        <w:t>Ο ΔΗΜΑΡΧΟΣ ΒΕΡΟΙΑΣ</w:t>
      </w:r>
    </w:p>
    <w:p w:rsidR="009A1EC9" w:rsidRPr="0034291B" w:rsidRDefault="00A30ACE">
      <w:pPr>
        <w:pStyle w:val="1"/>
        <w:spacing w:after="0" w:line="240" w:lineRule="auto"/>
        <w:ind w:firstLine="0"/>
        <w:jc w:val="center"/>
        <w:rPr>
          <w:b/>
        </w:rPr>
      </w:pPr>
      <w:r w:rsidRPr="0034291B">
        <w:rPr>
          <w:rStyle w:val="a3"/>
          <w:b/>
        </w:rPr>
        <w:t>ΚΩΝΣΤΑΝΤΙΝΟΣ ΒΟΡΓΙΑΖΙΔΗΣ</w:t>
      </w:r>
    </w:p>
    <w:sectPr w:rsidR="009A1EC9" w:rsidRPr="0034291B">
      <w:pgSz w:w="11900" w:h="16840"/>
      <w:pgMar w:top="985" w:right="1028" w:bottom="1079" w:left="1149" w:header="557" w:footer="651"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5346" w:rsidRDefault="00A25346">
      <w:r>
        <w:separator/>
      </w:r>
    </w:p>
  </w:endnote>
  <w:endnote w:type="continuationSeparator" w:id="0">
    <w:p w:rsidR="00A25346" w:rsidRDefault="00A2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5346" w:rsidRDefault="00A25346"/>
  </w:footnote>
  <w:footnote w:type="continuationSeparator" w:id="0">
    <w:p w:rsidR="00A25346" w:rsidRDefault="00A2534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4087E"/>
    <w:multiLevelType w:val="hybridMultilevel"/>
    <w:tmpl w:val="1F78AB3E"/>
    <w:lvl w:ilvl="0" w:tplc="F2EE3AEA">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36F812A8"/>
    <w:multiLevelType w:val="hybridMultilevel"/>
    <w:tmpl w:val="F3B049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6475384D"/>
    <w:multiLevelType w:val="multilevel"/>
    <w:tmpl w:val="63DA40A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l-GR" w:eastAsia="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EC9"/>
    <w:rsid w:val="000142DD"/>
    <w:rsid w:val="00115AB4"/>
    <w:rsid w:val="00177AE2"/>
    <w:rsid w:val="001D38C1"/>
    <w:rsid w:val="001E1C87"/>
    <w:rsid w:val="001E6797"/>
    <w:rsid w:val="00210A3F"/>
    <w:rsid w:val="00300DFF"/>
    <w:rsid w:val="00311BFF"/>
    <w:rsid w:val="0031548B"/>
    <w:rsid w:val="00325832"/>
    <w:rsid w:val="0034291B"/>
    <w:rsid w:val="003966F5"/>
    <w:rsid w:val="0045528C"/>
    <w:rsid w:val="004C7E00"/>
    <w:rsid w:val="00571329"/>
    <w:rsid w:val="005D399C"/>
    <w:rsid w:val="006122D6"/>
    <w:rsid w:val="00685F1F"/>
    <w:rsid w:val="006C75C4"/>
    <w:rsid w:val="007028C8"/>
    <w:rsid w:val="007668A2"/>
    <w:rsid w:val="00790EEE"/>
    <w:rsid w:val="008A010B"/>
    <w:rsid w:val="0090540A"/>
    <w:rsid w:val="00920CE8"/>
    <w:rsid w:val="00946ED7"/>
    <w:rsid w:val="00976990"/>
    <w:rsid w:val="009A1EC9"/>
    <w:rsid w:val="009B3D85"/>
    <w:rsid w:val="009E683F"/>
    <w:rsid w:val="00A25346"/>
    <w:rsid w:val="00A30ACE"/>
    <w:rsid w:val="00A66A6A"/>
    <w:rsid w:val="00A811DA"/>
    <w:rsid w:val="00A87D3F"/>
    <w:rsid w:val="00AB282A"/>
    <w:rsid w:val="00AB505B"/>
    <w:rsid w:val="00AC4D8B"/>
    <w:rsid w:val="00AE48A5"/>
    <w:rsid w:val="00AF6414"/>
    <w:rsid w:val="00B16DE8"/>
    <w:rsid w:val="00B84E23"/>
    <w:rsid w:val="00BA65F0"/>
    <w:rsid w:val="00BB5A45"/>
    <w:rsid w:val="00BC6204"/>
    <w:rsid w:val="00D34161"/>
    <w:rsid w:val="00D83467"/>
    <w:rsid w:val="00E00B40"/>
    <w:rsid w:val="00E014F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DAB9AE-7ECC-4A5A-853F-3DC74D78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el-GR" w:eastAsia="el-G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Σώμα κειμένου_"/>
    <w:basedOn w:val="a0"/>
    <w:link w:val="1"/>
    <w:rPr>
      <w:rFonts w:ascii="Calibri" w:eastAsia="Calibri" w:hAnsi="Calibri" w:cs="Calibri"/>
      <w:b w:val="0"/>
      <w:bCs w:val="0"/>
      <w:i w:val="0"/>
      <w:iCs w:val="0"/>
      <w:smallCaps w:val="0"/>
      <w:strike w:val="0"/>
      <w:sz w:val="22"/>
      <w:szCs w:val="22"/>
      <w:u w:val="none"/>
    </w:rPr>
  </w:style>
  <w:style w:type="character" w:customStyle="1" w:styleId="10">
    <w:name w:val="Επικεφαλίδα #1_"/>
    <w:basedOn w:val="a0"/>
    <w:link w:val="11"/>
    <w:rPr>
      <w:rFonts w:ascii="Calibri" w:eastAsia="Calibri" w:hAnsi="Calibri" w:cs="Calibri"/>
      <w:b/>
      <w:bCs/>
      <w:i w:val="0"/>
      <w:iCs w:val="0"/>
      <w:smallCaps w:val="0"/>
      <w:strike w:val="0"/>
      <w:sz w:val="22"/>
      <w:szCs w:val="22"/>
      <w:u w:val="single"/>
    </w:rPr>
  </w:style>
  <w:style w:type="character" w:customStyle="1" w:styleId="2">
    <w:name w:val="Σώμα κειμένου (2)_"/>
    <w:basedOn w:val="a0"/>
    <w:link w:val="20"/>
    <w:rPr>
      <w:rFonts w:ascii="Verdana" w:eastAsia="Verdana" w:hAnsi="Verdana" w:cs="Verdana"/>
      <w:b w:val="0"/>
      <w:bCs w:val="0"/>
      <w:i w:val="0"/>
      <w:iCs w:val="0"/>
      <w:smallCaps w:val="0"/>
      <w:strike w:val="0"/>
      <w:sz w:val="20"/>
      <w:szCs w:val="20"/>
      <w:u w:val="none"/>
    </w:rPr>
  </w:style>
  <w:style w:type="character" w:customStyle="1" w:styleId="a4">
    <w:name w:val="Άλλα_"/>
    <w:basedOn w:val="a0"/>
    <w:link w:val="a5"/>
    <w:rPr>
      <w:rFonts w:ascii="Calibri" w:eastAsia="Calibri" w:hAnsi="Calibri" w:cs="Calibri"/>
      <w:b w:val="0"/>
      <w:bCs w:val="0"/>
      <w:i w:val="0"/>
      <w:iCs w:val="0"/>
      <w:smallCaps w:val="0"/>
      <w:strike w:val="0"/>
      <w:sz w:val="22"/>
      <w:szCs w:val="22"/>
      <w:u w:val="none"/>
    </w:rPr>
  </w:style>
  <w:style w:type="paragraph" w:customStyle="1" w:styleId="1">
    <w:name w:val="Σώμα κειμένου1"/>
    <w:basedOn w:val="a"/>
    <w:link w:val="a3"/>
    <w:pPr>
      <w:spacing w:after="120" w:line="298" w:lineRule="auto"/>
      <w:ind w:firstLine="400"/>
    </w:pPr>
    <w:rPr>
      <w:rFonts w:ascii="Calibri" w:eastAsia="Calibri" w:hAnsi="Calibri" w:cs="Calibri"/>
      <w:sz w:val="22"/>
      <w:szCs w:val="22"/>
    </w:rPr>
  </w:style>
  <w:style w:type="paragraph" w:customStyle="1" w:styleId="11">
    <w:name w:val="Επικεφαλίδα #1"/>
    <w:basedOn w:val="a"/>
    <w:link w:val="10"/>
    <w:pPr>
      <w:spacing w:after="240" w:line="298" w:lineRule="auto"/>
      <w:outlineLvl w:val="0"/>
    </w:pPr>
    <w:rPr>
      <w:rFonts w:ascii="Calibri" w:eastAsia="Calibri" w:hAnsi="Calibri" w:cs="Calibri"/>
      <w:b/>
      <w:bCs/>
      <w:sz w:val="22"/>
      <w:szCs w:val="22"/>
      <w:u w:val="single"/>
    </w:rPr>
  </w:style>
  <w:style w:type="paragraph" w:customStyle="1" w:styleId="20">
    <w:name w:val="Σώμα κειμένου (2)"/>
    <w:basedOn w:val="a"/>
    <w:link w:val="2"/>
    <w:pPr>
      <w:spacing w:after="360"/>
    </w:pPr>
    <w:rPr>
      <w:rFonts w:ascii="Verdana" w:eastAsia="Verdana" w:hAnsi="Verdana" w:cs="Verdana"/>
      <w:sz w:val="20"/>
      <w:szCs w:val="20"/>
    </w:rPr>
  </w:style>
  <w:style w:type="paragraph" w:customStyle="1" w:styleId="a5">
    <w:name w:val="Άλλα"/>
    <w:basedOn w:val="a"/>
    <w:link w:val="a4"/>
    <w:pPr>
      <w:spacing w:after="120" w:line="298" w:lineRule="auto"/>
      <w:ind w:firstLine="400"/>
    </w:pPr>
    <w:rPr>
      <w:rFonts w:ascii="Calibri" w:eastAsia="Calibri" w:hAnsi="Calibri" w:cs="Calibri"/>
      <w:sz w:val="22"/>
      <w:szCs w:val="22"/>
    </w:rPr>
  </w:style>
  <w:style w:type="character" w:styleId="-">
    <w:name w:val="Hyperlink"/>
    <w:basedOn w:val="a0"/>
    <w:uiPriority w:val="99"/>
    <w:unhideWhenUsed/>
    <w:rsid w:val="00311BFF"/>
    <w:rPr>
      <w:color w:val="0563C1" w:themeColor="hyperlink"/>
      <w:u w:val="single"/>
    </w:rPr>
  </w:style>
  <w:style w:type="paragraph" w:styleId="a6">
    <w:name w:val="List Paragraph"/>
    <w:basedOn w:val="a"/>
    <w:uiPriority w:val="34"/>
    <w:qFormat/>
    <w:rsid w:val="00AB505B"/>
    <w:pPr>
      <w:ind w:left="720"/>
      <w:contextualSpacing/>
    </w:pPr>
  </w:style>
  <w:style w:type="paragraph" w:styleId="a7">
    <w:name w:val="Balloon Text"/>
    <w:basedOn w:val="a"/>
    <w:link w:val="Char"/>
    <w:uiPriority w:val="99"/>
    <w:semiHidden/>
    <w:unhideWhenUsed/>
    <w:rsid w:val="00B84E23"/>
    <w:rPr>
      <w:rFonts w:ascii="Segoe UI" w:hAnsi="Segoe UI" w:cs="Segoe UI"/>
      <w:sz w:val="18"/>
      <w:szCs w:val="18"/>
    </w:rPr>
  </w:style>
  <w:style w:type="character" w:customStyle="1" w:styleId="Char">
    <w:name w:val="Κείμενο πλαισίου Char"/>
    <w:basedOn w:val="a0"/>
    <w:link w:val="a7"/>
    <w:uiPriority w:val="99"/>
    <w:semiHidden/>
    <w:rsid w:val="00B84E23"/>
    <w:rPr>
      <w:rFonts w:ascii="Segoe UI" w:hAnsi="Segoe UI" w:cs="Segoe UI"/>
      <w:color w:val="000000"/>
      <w:sz w:val="18"/>
      <w:szCs w:val="18"/>
    </w:rPr>
  </w:style>
  <w:style w:type="paragraph" w:customStyle="1" w:styleId="TableParagraph">
    <w:name w:val="Table Paragraph"/>
    <w:basedOn w:val="a"/>
    <w:rsid w:val="00BB5A45"/>
    <w:pPr>
      <w:widowControl/>
      <w:suppressAutoHyphens/>
      <w:autoSpaceDN w:val="0"/>
      <w:spacing w:line="197" w:lineRule="exact"/>
      <w:ind w:left="112"/>
      <w:textAlignment w:val="baseline"/>
    </w:pPr>
    <w:rPr>
      <w:rFonts w:ascii="Tahoma" w:eastAsia="Tahoma" w:hAnsi="Tahoma" w:cs="Tahoma"/>
      <w:color w:val="auto"/>
      <w:kern w:val="3"/>
      <w:lang w:eastAsia="en-US"/>
    </w:rPr>
  </w:style>
  <w:style w:type="paragraph" w:styleId="a8">
    <w:name w:val="Body Text"/>
    <w:basedOn w:val="a"/>
    <w:link w:val="Char0"/>
    <w:rsid w:val="001D38C1"/>
    <w:pPr>
      <w:widowControl/>
      <w:spacing w:after="120"/>
    </w:pPr>
    <w:rPr>
      <w:rFonts w:ascii="Times New Roman" w:eastAsia="Times New Roman" w:hAnsi="Times New Roman" w:cs="Times New Roman"/>
      <w:color w:val="auto"/>
    </w:rPr>
  </w:style>
  <w:style w:type="character" w:customStyle="1" w:styleId="Char0">
    <w:name w:val="Σώμα κειμένου Char"/>
    <w:basedOn w:val="a0"/>
    <w:link w:val="a8"/>
    <w:rsid w:val="001D38C1"/>
    <w:rPr>
      <w:rFonts w:ascii="Times New Roman" w:eastAsia="Times New Roman" w:hAnsi="Times New Roman" w:cs="Times New Roman"/>
    </w:rPr>
  </w:style>
  <w:style w:type="character" w:customStyle="1" w:styleId="5">
    <w:name w:val="Σώμα κειμένου (5)_"/>
    <w:rsid w:val="001D38C1"/>
    <w:rPr>
      <w:b/>
      <w:bCs/>
      <w:i/>
      <w:iCs/>
      <w:sz w:val="23"/>
      <w:szCs w:val="23"/>
      <w:shd w:val="clear" w:color="auto" w:fill="FFFFFF"/>
    </w:rPr>
  </w:style>
  <w:style w:type="paragraph" w:styleId="a9">
    <w:name w:val="footnote text"/>
    <w:basedOn w:val="a"/>
    <w:link w:val="Char1"/>
    <w:uiPriority w:val="99"/>
    <w:semiHidden/>
    <w:unhideWhenUsed/>
    <w:rsid w:val="00920CE8"/>
    <w:rPr>
      <w:sz w:val="20"/>
      <w:szCs w:val="20"/>
    </w:rPr>
  </w:style>
  <w:style w:type="character" w:customStyle="1" w:styleId="Char1">
    <w:name w:val="Κείμενο υποσημείωσης Char"/>
    <w:basedOn w:val="a0"/>
    <w:link w:val="a9"/>
    <w:uiPriority w:val="99"/>
    <w:semiHidden/>
    <w:rsid w:val="00920CE8"/>
    <w:rPr>
      <w:color w:val="000000"/>
      <w:sz w:val="20"/>
      <w:szCs w:val="20"/>
    </w:rPr>
  </w:style>
  <w:style w:type="character" w:styleId="aa">
    <w:name w:val="footnote reference"/>
    <w:basedOn w:val="a0"/>
    <w:uiPriority w:val="99"/>
    <w:unhideWhenUsed/>
    <w:rsid w:val="00920C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kondyla\Documents\&#916;&#919;&#924;&#927;&#931;%20&#914;&#917;&#929;&#927;&#921;&#913;&#931;\&#924;&#919;&#932;&#929;&#937;&#927;%20&#917;&#929;&#915;&#927;&#923;&#919;&#928;&#932;&#937;&#925;\kondyla@veria.g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25E34-B012-4D91-B1D1-90C8BE551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335</Words>
  <Characters>1809</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ΔΗΜΗΤΡΑ ΚΟΝΔΥΛΑ</dc:creator>
  <cp:lastModifiedBy>ΔΗΜΗΤΡΑ ΚΟΝΔΥΛΑ</cp:lastModifiedBy>
  <cp:revision>8</cp:revision>
  <cp:lastPrinted>2024-12-05T06:58:00Z</cp:lastPrinted>
  <dcterms:created xsi:type="dcterms:W3CDTF">2024-12-18T06:30:00Z</dcterms:created>
  <dcterms:modified xsi:type="dcterms:W3CDTF">2025-01-09T07:17:00Z</dcterms:modified>
</cp:coreProperties>
</file>